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16EC" w14:textId="77777777" w:rsidR="00941CEE" w:rsidRPr="00F8586F" w:rsidRDefault="00941CEE" w:rsidP="00941C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F8586F">
        <w:rPr>
          <w:rFonts w:ascii="Arial" w:hAnsi="Arial" w:cs="Arial"/>
          <w:b/>
          <w:bCs/>
          <w:u w:val="single"/>
        </w:rPr>
        <w:t>APPLICANT DECLARATION OF CONSENT</w:t>
      </w:r>
    </w:p>
    <w:p w14:paraId="53F114C1" w14:textId="77777777" w:rsidR="00941CEE" w:rsidRPr="00F8586F" w:rsidRDefault="00941CEE" w:rsidP="00941C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62B612B8" w14:textId="77777777" w:rsidR="00941CEE" w:rsidRPr="00F8586F" w:rsidRDefault="00941CEE" w:rsidP="00941C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F8586F">
        <w:rPr>
          <w:rFonts w:ascii="Arial" w:hAnsi="Arial" w:cs="Arial"/>
          <w:bCs/>
        </w:rPr>
        <w:t>Please read this Declaration of Consent carefully and sign below to confirm your agreement.</w:t>
      </w:r>
    </w:p>
    <w:p w14:paraId="7DF8F82E" w14:textId="77777777" w:rsidR="00941CEE" w:rsidRPr="00F8586F" w:rsidRDefault="00941CEE" w:rsidP="00941C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5355E6A9" w14:textId="77777777" w:rsidR="00941CEE" w:rsidRPr="00F8586F" w:rsidRDefault="00941CEE" w:rsidP="00941C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217EB53E" w14:textId="77777777" w:rsidR="00843DE9" w:rsidRPr="00F8586F" w:rsidRDefault="00843DE9" w:rsidP="00941C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8586F">
        <w:rPr>
          <w:rFonts w:ascii="Arial" w:hAnsi="Arial" w:cs="Arial"/>
        </w:rPr>
        <w:t xml:space="preserve">As part of an organisations recruitment process, dependent on the result of your disclosure application it may be necessary to upload your completed certificate into </w:t>
      </w:r>
      <w:r w:rsidR="00D50AD6" w:rsidRPr="00F8586F">
        <w:rPr>
          <w:rFonts w:ascii="Arial" w:hAnsi="Arial" w:cs="Arial"/>
        </w:rPr>
        <w:t>eBulk</w:t>
      </w:r>
      <w:r w:rsidR="00D50AD6">
        <w:rPr>
          <w:rFonts w:ascii="Arial" w:hAnsi="Arial" w:cs="Arial"/>
        </w:rPr>
        <w:t>Plus</w:t>
      </w:r>
      <w:r w:rsidRPr="00F8586F">
        <w:rPr>
          <w:rFonts w:ascii="Arial" w:hAnsi="Arial" w:cs="Arial"/>
        </w:rPr>
        <w:t>.</w:t>
      </w:r>
    </w:p>
    <w:p w14:paraId="14FBC8D1" w14:textId="77777777" w:rsidR="00843DE9" w:rsidRPr="00F8586F" w:rsidRDefault="00843DE9" w:rsidP="00941C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A53C3BC" w14:textId="77777777" w:rsidR="00941CEE" w:rsidRPr="00F8586F" w:rsidRDefault="00843DE9" w:rsidP="00941C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F8586F">
        <w:rPr>
          <w:rFonts w:ascii="Arial" w:hAnsi="Arial" w:cs="Arial"/>
        </w:rPr>
        <w:t>If required I authorise the organisation requesting this check, or the Registered Body administering this check on their behalf, to scan and upload the completed certificate into eBulk</w:t>
      </w:r>
      <w:r w:rsidR="00F84CC2">
        <w:rPr>
          <w:rFonts w:ascii="Arial" w:hAnsi="Arial" w:cs="Arial"/>
        </w:rPr>
        <w:t>Plus</w:t>
      </w:r>
      <w:r w:rsidRPr="00F8586F">
        <w:rPr>
          <w:rFonts w:ascii="Arial" w:hAnsi="Arial" w:cs="Arial"/>
        </w:rPr>
        <w:t xml:space="preserve"> to enable a recruitment decision to be made.</w:t>
      </w:r>
      <w:r w:rsidR="00F8586F" w:rsidRPr="00F8586F">
        <w:rPr>
          <w:rFonts w:ascii="Arial" w:hAnsi="Arial" w:cs="Arial"/>
        </w:rPr>
        <w:t xml:space="preserve"> </w:t>
      </w:r>
      <w:r w:rsidR="00941CEE" w:rsidRPr="00F8586F">
        <w:rPr>
          <w:rFonts w:ascii="Arial" w:hAnsi="Arial" w:cs="Arial"/>
        </w:rPr>
        <w:t xml:space="preserve">I confirm that my consent is explicit, fully informed and freely given for the purposes of </w:t>
      </w:r>
      <w:r w:rsidR="00F8586F">
        <w:rPr>
          <w:rFonts w:ascii="Arial" w:hAnsi="Arial" w:cs="Arial"/>
        </w:rPr>
        <w:t>obtaining a disclosure certificate as</w:t>
      </w:r>
      <w:r w:rsidR="00941CEE" w:rsidRPr="00F8586F">
        <w:rPr>
          <w:rFonts w:ascii="Arial" w:hAnsi="Arial" w:cs="Arial"/>
        </w:rPr>
        <w:t xml:space="preserve"> stated above.</w:t>
      </w:r>
    </w:p>
    <w:p w14:paraId="1A88B38E" w14:textId="77777777" w:rsidR="00843DE9" w:rsidRPr="00F8586F" w:rsidRDefault="00843DE9" w:rsidP="00941C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95D012B" w14:textId="40B80DBC" w:rsidR="00843DE9" w:rsidRPr="00F8586F" w:rsidRDefault="00843DE9" w:rsidP="00843DE9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941CEE">
        <w:rPr>
          <w:rFonts w:ascii="Arial" w:eastAsia="Times New Roman" w:hAnsi="Arial" w:cs="Arial"/>
          <w:bCs/>
          <w:color w:val="000000"/>
        </w:rPr>
        <w:t xml:space="preserve">All information requested is used solely for the purpose of </w:t>
      </w:r>
      <w:r w:rsidRPr="00F8586F">
        <w:rPr>
          <w:rFonts w:ascii="Arial" w:eastAsia="Times New Roman" w:hAnsi="Arial" w:cs="Arial"/>
          <w:bCs/>
          <w:color w:val="000000"/>
        </w:rPr>
        <w:t>obtaining</w:t>
      </w:r>
      <w:r w:rsidRPr="00941CEE">
        <w:rPr>
          <w:rFonts w:ascii="Arial" w:eastAsia="Times New Roman" w:hAnsi="Arial" w:cs="Arial"/>
          <w:bCs/>
          <w:color w:val="000000"/>
        </w:rPr>
        <w:t xml:space="preserve"> a DBS certificate and is collected, </w:t>
      </w:r>
      <w:proofErr w:type="gramStart"/>
      <w:r w:rsidRPr="00941CEE">
        <w:rPr>
          <w:rFonts w:ascii="Arial" w:eastAsia="Times New Roman" w:hAnsi="Arial" w:cs="Arial"/>
          <w:bCs/>
          <w:color w:val="000000"/>
        </w:rPr>
        <w:t>stored</w:t>
      </w:r>
      <w:proofErr w:type="gramEnd"/>
      <w:r w:rsidRPr="00941CEE">
        <w:rPr>
          <w:rFonts w:ascii="Arial" w:eastAsia="Times New Roman" w:hAnsi="Arial" w:cs="Arial"/>
          <w:bCs/>
          <w:color w:val="000000"/>
        </w:rPr>
        <w:t xml:space="preserve"> and processed in accordance with </w:t>
      </w:r>
      <w:r w:rsidR="00982E20">
        <w:rPr>
          <w:rFonts w:ascii="Arial" w:eastAsia="Times New Roman" w:hAnsi="Arial" w:cs="Arial"/>
          <w:bCs/>
          <w:color w:val="000000"/>
        </w:rPr>
        <w:t>GDPR</w:t>
      </w:r>
      <w:r w:rsidRPr="00941CEE">
        <w:rPr>
          <w:rFonts w:ascii="Arial" w:eastAsia="Times New Roman" w:hAnsi="Arial" w:cs="Arial"/>
          <w:bCs/>
          <w:color w:val="000000"/>
        </w:rPr>
        <w:t xml:space="preserve">. We will treat your personal information as confidential and we will not disclose it to any third party except: (i) with your prior agreement; (ii) as necessary for providing our </w:t>
      </w:r>
      <w:r w:rsidR="00D50AD6" w:rsidRPr="00F8586F">
        <w:rPr>
          <w:rFonts w:ascii="Arial" w:hAnsi="Arial" w:cs="Arial"/>
        </w:rPr>
        <w:t>eBulk</w:t>
      </w:r>
      <w:r w:rsidR="00D50AD6">
        <w:rPr>
          <w:rFonts w:ascii="Arial" w:hAnsi="Arial" w:cs="Arial"/>
        </w:rPr>
        <w:t>Plus</w:t>
      </w:r>
      <w:r w:rsidRPr="00941CEE">
        <w:rPr>
          <w:rFonts w:ascii="Arial" w:eastAsia="Times New Roman" w:hAnsi="Arial" w:cs="Arial"/>
          <w:bCs/>
          <w:color w:val="000000"/>
        </w:rPr>
        <w:t xml:space="preserve"> online disclosure service to you; or (iii) as required by law.</w:t>
      </w:r>
    </w:p>
    <w:p w14:paraId="34EF19D4" w14:textId="77777777" w:rsidR="00843DE9" w:rsidRPr="00F8586F" w:rsidRDefault="00843DE9" w:rsidP="00843DE9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</w:rPr>
      </w:pPr>
    </w:p>
    <w:p w14:paraId="53BE9788" w14:textId="77777777" w:rsidR="00843DE9" w:rsidRPr="00941CEE" w:rsidRDefault="00585ACA" w:rsidP="00843DE9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Cs/>
          <w:color w:val="000000"/>
        </w:rPr>
        <w:t>The</w:t>
      </w:r>
      <w:r w:rsidR="00843DE9" w:rsidRPr="00EA6272">
        <w:rPr>
          <w:rFonts w:ascii="Arial" w:eastAsia="Times New Roman" w:hAnsi="Arial" w:cs="Arial"/>
          <w:bCs/>
          <w:color w:val="000000"/>
        </w:rPr>
        <w:t xml:space="preserve"> </w:t>
      </w:r>
      <w:r w:rsidR="00EA6272" w:rsidRPr="00EA6272">
        <w:rPr>
          <w:rFonts w:ascii="Arial" w:hAnsi="Arial" w:cs="Arial"/>
        </w:rPr>
        <w:t>eBulkPlus</w:t>
      </w:r>
      <w:r w:rsidR="00EA6272" w:rsidRPr="00EA6272">
        <w:rPr>
          <w:rFonts w:ascii="Arial" w:hAnsi="Arial" w:cs="Arial"/>
          <w:color w:val="FF0000"/>
        </w:rPr>
        <w:t xml:space="preserve"> </w:t>
      </w:r>
      <w:r w:rsidR="00EA6272" w:rsidRPr="00EA6272">
        <w:rPr>
          <w:rFonts w:ascii="Arial" w:hAnsi="Arial" w:cs="Arial"/>
        </w:rPr>
        <w:t>system</w:t>
      </w:r>
      <w:r w:rsidR="00EA6272">
        <w:rPr>
          <w:rFonts w:ascii="Arial" w:hAnsi="Arial" w:cs="Arial"/>
        </w:rPr>
        <w:t xml:space="preserve"> </w:t>
      </w:r>
      <w:r w:rsidR="00843DE9" w:rsidRPr="00941CEE">
        <w:rPr>
          <w:rFonts w:ascii="Arial" w:eastAsia="Times New Roman" w:hAnsi="Arial" w:cs="Arial"/>
          <w:bCs/>
          <w:color w:val="000000"/>
        </w:rPr>
        <w:t>is hosted within an ISO27001</w:t>
      </w:r>
      <w:r>
        <w:rPr>
          <w:rFonts w:ascii="Arial" w:eastAsia="Times New Roman" w:hAnsi="Arial" w:cs="Arial"/>
          <w:bCs/>
          <w:color w:val="000000"/>
        </w:rPr>
        <w:t xml:space="preserve"> accredited</w:t>
      </w:r>
      <w:r w:rsidR="00843DE9" w:rsidRPr="00941CEE">
        <w:rPr>
          <w:rFonts w:ascii="Arial" w:eastAsia="Times New Roman" w:hAnsi="Arial" w:cs="Arial"/>
          <w:bCs/>
          <w:color w:val="000000"/>
        </w:rPr>
        <w:t xml:space="preserve"> data centre and all components of the service are protected by intrusion detection and intrusion prevention devices. Completed applications are fully encrypted and securely transferred to the DBS using the e-Bulk Interface.</w:t>
      </w:r>
    </w:p>
    <w:p w14:paraId="51C81B1D" w14:textId="77777777" w:rsidR="00843DE9" w:rsidRDefault="00843DE9" w:rsidP="00843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04C51828" w14:textId="77777777" w:rsidR="00F8586F" w:rsidRDefault="00F8586F" w:rsidP="00843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691"/>
        <w:gridCol w:w="7217"/>
      </w:tblGrid>
      <w:tr w:rsidR="00F8586F" w14:paraId="63D8801D" w14:textId="77777777" w:rsidTr="000827E3">
        <w:trPr>
          <w:trHeight w:val="644"/>
        </w:trPr>
        <w:tc>
          <w:tcPr>
            <w:tcW w:w="1701" w:type="dxa"/>
            <w:vAlign w:val="center"/>
          </w:tcPr>
          <w:p w14:paraId="183C6A3C" w14:textId="77777777" w:rsidR="00F8586F" w:rsidRPr="00F8586F" w:rsidRDefault="00F8586F" w:rsidP="00F8586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F8586F">
              <w:rPr>
                <w:rFonts w:ascii="Arial" w:hAnsi="Arial" w:cs="Arial"/>
                <w:b/>
                <w:bCs/>
              </w:rPr>
              <w:t>Full Name</w:t>
            </w:r>
          </w:p>
        </w:tc>
        <w:tc>
          <w:tcPr>
            <w:tcW w:w="7371" w:type="dxa"/>
          </w:tcPr>
          <w:p w14:paraId="60C44002" w14:textId="77777777" w:rsidR="00F8586F" w:rsidRDefault="00F8586F" w:rsidP="00843D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</w:p>
        </w:tc>
      </w:tr>
      <w:tr w:rsidR="00F8586F" w14:paraId="13B25994" w14:textId="77777777" w:rsidTr="000827E3">
        <w:trPr>
          <w:trHeight w:val="568"/>
        </w:trPr>
        <w:tc>
          <w:tcPr>
            <w:tcW w:w="1701" w:type="dxa"/>
            <w:vAlign w:val="center"/>
          </w:tcPr>
          <w:p w14:paraId="03B7CE40" w14:textId="77777777" w:rsidR="00F8586F" w:rsidRPr="00F8586F" w:rsidRDefault="00F8586F" w:rsidP="00F8586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F8586F">
              <w:rPr>
                <w:rFonts w:ascii="Arial" w:hAnsi="Arial" w:cs="Arial"/>
                <w:b/>
                <w:bCs/>
              </w:rPr>
              <w:t>Signature</w:t>
            </w:r>
          </w:p>
        </w:tc>
        <w:tc>
          <w:tcPr>
            <w:tcW w:w="7371" w:type="dxa"/>
          </w:tcPr>
          <w:p w14:paraId="3D702E70" w14:textId="77777777" w:rsidR="00F8586F" w:rsidRDefault="00F8586F" w:rsidP="00843D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</w:p>
        </w:tc>
      </w:tr>
      <w:tr w:rsidR="00F8586F" w14:paraId="0743D114" w14:textId="77777777" w:rsidTr="000827E3">
        <w:trPr>
          <w:trHeight w:val="548"/>
        </w:trPr>
        <w:tc>
          <w:tcPr>
            <w:tcW w:w="1701" w:type="dxa"/>
            <w:vAlign w:val="center"/>
          </w:tcPr>
          <w:p w14:paraId="3C2342E8" w14:textId="77777777" w:rsidR="00F8586F" w:rsidRPr="00F8586F" w:rsidRDefault="00F8586F" w:rsidP="00F8586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F8586F">
              <w:rPr>
                <w:rFonts w:ascii="Arial" w:hAnsi="Arial" w:cs="Arial"/>
                <w:b/>
                <w:bCs/>
              </w:rPr>
              <w:t>Date</w:t>
            </w:r>
          </w:p>
        </w:tc>
        <w:tc>
          <w:tcPr>
            <w:tcW w:w="7371" w:type="dxa"/>
          </w:tcPr>
          <w:p w14:paraId="2FCA8457" w14:textId="77777777" w:rsidR="00F8586F" w:rsidRDefault="00F8586F" w:rsidP="00843D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4FB8AD14" w14:textId="77777777" w:rsidR="00F8586F" w:rsidRPr="00F8586F" w:rsidRDefault="00F8586F" w:rsidP="00843D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</w:p>
    <w:p w14:paraId="7AD4B6AC" w14:textId="77777777" w:rsidR="00941CEE" w:rsidRPr="00F8586F" w:rsidRDefault="00941CEE" w:rsidP="00941C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sectPr w:rsidR="00941CEE" w:rsidRPr="00F8586F" w:rsidSect="00BF61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944EA1" w14:textId="77777777" w:rsidR="005E3BBF" w:rsidRDefault="005E3BBF" w:rsidP="00941CEE">
      <w:pPr>
        <w:spacing w:after="0" w:line="240" w:lineRule="auto"/>
      </w:pPr>
      <w:r>
        <w:separator/>
      </w:r>
    </w:p>
  </w:endnote>
  <w:endnote w:type="continuationSeparator" w:id="0">
    <w:p w14:paraId="4986F36B" w14:textId="77777777" w:rsidR="005E3BBF" w:rsidRDefault="005E3BBF" w:rsidP="0094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32EAD6" w14:textId="77777777" w:rsidR="005E3BBF" w:rsidRDefault="005E3BBF" w:rsidP="00941CEE">
      <w:pPr>
        <w:spacing w:after="0" w:line="240" w:lineRule="auto"/>
      </w:pPr>
      <w:r>
        <w:separator/>
      </w:r>
    </w:p>
  </w:footnote>
  <w:footnote w:type="continuationSeparator" w:id="0">
    <w:p w14:paraId="28061148" w14:textId="77777777" w:rsidR="005E3BBF" w:rsidRDefault="005E3BBF" w:rsidP="00941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734F8"/>
    <w:multiLevelType w:val="hybridMultilevel"/>
    <w:tmpl w:val="7218A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526C2"/>
    <w:multiLevelType w:val="hybridMultilevel"/>
    <w:tmpl w:val="2DBCF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01206C"/>
    <w:multiLevelType w:val="multilevel"/>
    <w:tmpl w:val="0EC8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495103"/>
    <w:multiLevelType w:val="multilevel"/>
    <w:tmpl w:val="48380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EA7F71"/>
    <w:multiLevelType w:val="hybridMultilevel"/>
    <w:tmpl w:val="BDC49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EE"/>
    <w:rsid w:val="000827E3"/>
    <w:rsid w:val="002175EC"/>
    <w:rsid w:val="00391549"/>
    <w:rsid w:val="00585ACA"/>
    <w:rsid w:val="005E3BBF"/>
    <w:rsid w:val="00843DE9"/>
    <w:rsid w:val="00941CEE"/>
    <w:rsid w:val="00982E20"/>
    <w:rsid w:val="00A85041"/>
    <w:rsid w:val="00BF615F"/>
    <w:rsid w:val="00C03164"/>
    <w:rsid w:val="00D50AD6"/>
    <w:rsid w:val="00EA6272"/>
    <w:rsid w:val="00F84CC2"/>
    <w:rsid w:val="00F8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C804C"/>
  <w15:docId w15:val="{758FE5FF-4AC4-4F9C-8E60-A24FF342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1C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41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1CEE"/>
  </w:style>
  <w:style w:type="paragraph" w:styleId="Footer">
    <w:name w:val="footer"/>
    <w:basedOn w:val="Normal"/>
    <w:link w:val="FooterChar"/>
    <w:uiPriority w:val="99"/>
    <w:semiHidden/>
    <w:unhideWhenUsed/>
    <w:rsid w:val="00941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41CEE"/>
  </w:style>
  <w:style w:type="paragraph" w:styleId="NormalWeb">
    <w:name w:val="Normal (Web)"/>
    <w:basedOn w:val="Normal"/>
    <w:uiPriority w:val="99"/>
    <w:semiHidden/>
    <w:unhideWhenUsed/>
    <w:rsid w:val="00941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858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6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2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443671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31626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0092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5325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97297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FDBA9-9463-476D-8592-312FF5F10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Capita Education Resourcing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10025465</dc:creator>
  <cp:lastModifiedBy>Barton, Jordan (TSW)</cp:lastModifiedBy>
  <cp:revision>3</cp:revision>
  <dcterms:created xsi:type="dcterms:W3CDTF">2021-03-23T07:25:00Z</dcterms:created>
  <dcterms:modified xsi:type="dcterms:W3CDTF">2021-06-09T08:08:00Z</dcterms:modified>
</cp:coreProperties>
</file>